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764" w:rsidRDefault="00B14212">
      <w:r>
        <w:rPr>
          <w:noProof/>
        </w:rPr>
        <w:drawing>
          <wp:anchor distT="0" distB="0" distL="114300" distR="114300" simplePos="0" relativeHeight="251658240" behindDoc="1" locked="0" layoutInCell="1" allowOverlap="1">
            <wp:simplePos x="0" y="0"/>
            <wp:positionH relativeFrom="column">
              <wp:posOffset>3767455</wp:posOffset>
            </wp:positionH>
            <wp:positionV relativeFrom="paragraph">
              <wp:posOffset>-23495</wp:posOffset>
            </wp:positionV>
            <wp:extent cx="2057400" cy="1400175"/>
            <wp:effectExtent l="0" t="0" r="0" b="9525"/>
            <wp:wrapTight wrapText="bothSides">
              <wp:wrapPolygon edited="0">
                <wp:start x="0" y="0"/>
                <wp:lineTo x="0" y="21453"/>
                <wp:lineTo x="21400" y="21453"/>
                <wp:lineTo x="21400" y="0"/>
                <wp:lineTo x="0" y="0"/>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2057400" cy="1400175"/>
                    </a:xfrm>
                    <a:prstGeom prst="rect">
                      <a:avLst/>
                    </a:prstGeom>
                    <a:ln/>
                  </pic:spPr>
                </pic:pic>
              </a:graphicData>
            </a:graphic>
            <wp14:sizeRelH relativeFrom="page">
              <wp14:pctWidth>0</wp14:pctWidth>
            </wp14:sizeRelH>
            <wp14:sizeRelV relativeFrom="page">
              <wp14:pctHeight>0</wp14:pctHeight>
            </wp14:sizeRelV>
          </wp:anchor>
        </w:drawing>
      </w:r>
    </w:p>
    <w:p w:rsidR="00873764" w:rsidRPr="00B14212" w:rsidRDefault="00B14212">
      <w:pPr>
        <w:rPr>
          <w:sz w:val="23"/>
          <w:szCs w:val="23"/>
        </w:rPr>
      </w:pPr>
      <w:r w:rsidRPr="00B14212">
        <w:rPr>
          <w:b/>
          <w:sz w:val="23"/>
          <w:szCs w:val="23"/>
        </w:rPr>
        <w:t>Bürgermeister-Grimm-Schule</w:t>
      </w:r>
    </w:p>
    <w:p w:rsidR="00873764" w:rsidRPr="00B14212" w:rsidRDefault="00B14212">
      <w:pPr>
        <w:rPr>
          <w:sz w:val="23"/>
          <w:szCs w:val="23"/>
        </w:rPr>
      </w:pPr>
      <w:r w:rsidRPr="00B14212">
        <w:rPr>
          <w:sz w:val="23"/>
          <w:szCs w:val="23"/>
        </w:rPr>
        <w:t>Förderschwerpunkt Lernen</w:t>
      </w:r>
    </w:p>
    <w:p w:rsidR="00873764" w:rsidRPr="00B14212" w:rsidRDefault="00B14212">
      <w:pPr>
        <w:rPr>
          <w:sz w:val="23"/>
          <w:szCs w:val="23"/>
        </w:rPr>
      </w:pPr>
      <w:r w:rsidRPr="00B14212">
        <w:rPr>
          <w:sz w:val="23"/>
          <w:szCs w:val="23"/>
        </w:rPr>
        <w:t>Regionales Beratungs- und Förderzentrum</w:t>
      </w:r>
    </w:p>
    <w:p w:rsidR="00873764" w:rsidRPr="00B14212" w:rsidRDefault="00B14212">
      <w:pPr>
        <w:rPr>
          <w:sz w:val="23"/>
          <w:szCs w:val="23"/>
        </w:rPr>
      </w:pPr>
      <w:r w:rsidRPr="00B14212">
        <w:rPr>
          <w:sz w:val="23"/>
          <w:szCs w:val="23"/>
        </w:rPr>
        <w:t>Ackermannstr. 39</w:t>
      </w:r>
    </w:p>
    <w:p w:rsidR="00873764" w:rsidRPr="00B14212" w:rsidRDefault="00B14212">
      <w:pPr>
        <w:rPr>
          <w:sz w:val="23"/>
          <w:szCs w:val="23"/>
        </w:rPr>
      </w:pPr>
      <w:r w:rsidRPr="00B14212">
        <w:rPr>
          <w:sz w:val="23"/>
          <w:szCs w:val="23"/>
        </w:rPr>
        <w:t>60326 Frankfurt am Main</w:t>
      </w:r>
    </w:p>
    <w:p w:rsidR="00873764" w:rsidRPr="00B14212" w:rsidRDefault="00873764">
      <w:pPr>
        <w:rPr>
          <w:sz w:val="23"/>
          <w:szCs w:val="23"/>
        </w:rPr>
      </w:pPr>
    </w:p>
    <w:p w:rsidR="00873764" w:rsidRPr="00B14212" w:rsidRDefault="00B14212">
      <w:pPr>
        <w:rPr>
          <w:sz w:val="23"/>
          <w:szCs w:val="23"/>
        </w:rPr>
      </w:pPr>
      <w:r w:rsidRPr="00B14212">
        <w:rPr>
          <w:sz w:val="23"/>
          <w:szCs w:val="23"/>
        </w:rPr>
        <w:t>Tel.: 069 / 212 - 35509</w:t>
      </w:r>
    </w:p>
    <w:p w:rsidR="00873764" w:rsidRPr="00B14212" w:rsidRDefault="00B14212">
      <w:pPr>
        <w:rPr>
          <w:sz w:val="23"/>
          <w:szCs w:val="23"/>
        </w:rPr>
      </w:pPr>
      <w:r w:rsidRPr="00B14212">
        <w:rPr>
          <w:sz w:val="23"/>
          <w:szCs w:val="23"/>
        </w:rPr>
        <w:t xml:space="preserve">Fax: 069 / 212 - 42570                                          </w:t>
      </w:r>
    </w:p>
    <w:p w:rsidR="00873764" w:rsidRPr="00B14212" w:rsidRDefault="00B14212">
      <w:pPr>
        <w:jc w:val="right"/>
        <w:rPr>
          <w:sz w:val="23"/>
          <w:szCs w:val="23"/>
        </w:rPr>
      </w:pPr>
      <w:r w:rsidRPr="00B14212">
        <w:rPr>
          <w:sz w:val="23"/>
          <w:szCs w:val="23"/>
        </w:rPr>
        <w:t xml:space="preserve">  Frankfurt am Main, den 08.08.18</w:t>
      </w:r>
    </w:p>
    <w:p w:rsidR="00873764" w:rsidRPr="00B14212" w:rsidRDefault="00873764">
      <w:pPr>
        <w:rPr>
          <w:b/>
          <w:sz w:val="23"/>
          <w:szCs w:val="23"/>
        </w:rPr>
      </w:pPr>
    </w:p>
    <w:p w:rsidR="00873764" w:rsidRPr="00B14212" w:rsidRDefault="00B14212">
      <w:pPr>
        <w:rPr>
          <w:b/>
          <w:sz w:val="23"/>
          <w:szCs w:val="23"/>
        </w:rPr>
      </w:pPr>
      <w:r w:rsidRPr="00B14212">
        <w:rPr>
          <w:b/>
          <w:sz w:val="23"/>
          <w:szCs w:val="23"/>
        </w:rPr>
        <w:t>Basiskompetenztraining</w:t>
      </w:r>
    </w:p>
    <w:p w:rsidR="00873764" w:rsidRPr="00B14212" w:rsidRDefault="00873764">
      <w:pPr>
        <w:rPr>
          <w:sz w:val="23"/>
          <w:szCs w:val="23"/>
        </w:rPr>
      </w:pPr>
    </w:p>
    <w:p w:rsidR="00873764" w:rsidRPr="00B14212" w:rsidRDefault="00B14212">
      <w:pPr>
        <w:rPr>
          <w:sz w:val="23"/>
          <w:szCs w:val="23"/>
        </w:rPr>
      </w:pPr>
      <w:r w:rsidRPr="00B14212">
        <w:rPr>
          <w:sz w:val="23"/>
          <w:szCs w:val="23"/>
        </w:rPr>
        <w:t>Liebe Eltern, liebe Schülerinnen und Schüler der BO-Stufe,</w:t>
      </w:r>
    </w:p>
    <w:p w:rsidR="00873764" w:rsidRPr="00B14212" w:rsidRDefault="00873764">
      <w:pPr>
        <w:rPr>
          <w:sz w:val="23"/>
          <w:szCs w:val="23"/>
        </w:rPr>
      </w:pPr>
    </w:p>
    <w:p w:rsidR="00873764" w:rsidRPr="00B14212" w:rsidRDefault="00B14212">
      <w:pPr>
        <w:rPr>
          <w:sz w:val="23"/>
          <w:szCs w:val="23"/>
        </w:rPr>
      </w:pPr>
      <w:r w:rsidRPr="00B14212">
        <w:rPr>
          <w:sz w:val="23"/>
          <w:szCs w:val="23"/>
        </w:rPr>
        <w:t xml:space="preserve">in der Schule wie auch im Arbeitsleben sind verschiedene Dinge sehr wichtig. Damit alle erfolgreich arbeiten können, müssen Schüler pünktlich sein und ihre Materialien mitbringen. Richtiger Umgang mit seinen Mitmenschen ist auch notwendig. </w:t>
      </w:r>
    </w:p>
    <w:p w:rsidR="00873764" w:rsidRPr="00B14212" w:rsidRDefault="00873764">
      <w:pPr>
        <w:ind w:left="720"/>
        <w:rPr>
          <w:sz w:val="23"/>
          <w:szCs w:val="23"/>
        </w:rPr>
      </w:pPr>
    </w:p>
    <w:p w:rsidR="00873764" w:rsidRPr="00B14212" w:rsidRDefault="00B14212">
      <w:pPr>
        <w:rPr>
          <w:sz w:val="23"/>
          <w:szCs w:val="23"/>
        </w:rPr>
      </w:pPr>
      <w:r w:rsidRPr="00B14212">
        <w:rPr>
          <w:sz w:val="23"/>
          <w:szCs w:val="23"/>
        </w:rPr>
        <w:t xml:space="preserve">Ab dem Schuljahr 2018/19 wird bei den Schülerinnen und Schülern der BO-Stufe hierauf ein ganz besonderes Augenmerk gelegt. </w:t>
      </w:r>
    </w:p>
    <w:p w:rsidR="00873764" w:rsidRPr="00B14212" w:rsidRDefault="00B14212">
      <w:pPr>
        <w:spacing w:line="360" w:lineRule="auto"/>
        <w:rPr>
          <w:sz w:val="23"/>
          <w:szCs w:val="23"/>
        </w:rPr>
      </w:pPr>
      <w:r w:rsidRPr="00B14212">
        <w:rPr>
          <w:sz w:val="23"/>
          <w:szCs w:val="23"/>
        </w:rPr>
        <w:t xml:space="preserve">Schülerinnen und Schüler, </w:t>
      </w:r>
    </w:p>
    <w:p w:rsidR="00873764" w:rsidRPr="00B14212" w:rsidRDefault="00B14212">
      <w:pPr>
        <w:numPr>
          <w:ilvl w:val="0"/>
          <w:numId w:val="2"/>
        </w:numPr>
        <w:spacing w:line="360" w:lineRule="auto"/>
        <w:rPr>
          <w:b/>
          <w:sz w:val="23"/>
          <w:szCs w:val="23"/>
        </w:rPr>
      </w:pPr>
      <w:r w:rsidRPr="00B14212">
        <w:rPr>
          <w:b/>
          <w:sz w:val="23"/>
          <w:szCs w:val="23"/>
        </w:rPr>
        <w:t xml:space="preserve">die nicht pünktlich zum Unterricht erscheinen, </w:t>
      </w:r>
    </w:p>
    <w:p w:rsidR="00873764" w:rsidRPr="00B14212" w:rsidRDefault="00B14212">
      <w:pPr>
        <w:numPr>
          <w:ilvl w:val="0"/>
          <w:numId w:val="2"/>
        </w:numPr>
        <w:spacing w:line="360" w:lineRule="auto"/>
        <w:rPr>
          <w:b/>
          <w:sz w:val="23"/>
          <w:szCs w:val="23"/>
        </w:rPr>
      </w:pPr>
      <w:r w:rsidRPr="00B14212">
        <w:rPr>
          <w:b/>
          <w:sz w:val="23"/>
          <w:szCs w:val="23"/>
        </w:rPr>
        <w:t xml:space="preserve">die ihre Materialien vergessen haben, </w:t>
      </w:r>
    </w:p>
    <w:p w:rsidR="00873764" w:rsidRPr="00B14212" w:rsidRDefault="00B14212">
      <w:pPr>
        <w:numPr>
          <w:ilvl w:val="0"/>
          <w:numId w:val="2"/>
        </w:numPr>
        <w:spacing w:line="360" w:lineRule="auto"/>
        <w:rPr>
          <w:b/>
          <w:sz w:val="23"/>
          <w:szCs w:val="23"/>
        </w:rPr>
      </w:pPr>
      <w:r w:rsidRPr="00B14212">
        <w:rPr>
          <w:b/>
          <w:sz w:val="23"/>
          <w:szCs w:val="23"/>
        </w:rPr>
        <w:t xml:space="preserve">die sich im Laufe des Schultages unangemessen benehmen, </w:t>
      </w:r>
    </w:p>
    <w:p w:rsidR="00873764" w:rsidRPr="00B14212" w:rsidRDefault="00B14212">
      <w:pPr>
        <w:rPr>
          <w:sz w:val="23"/>
          <w:szCs w:val="23"/>
        </w:rPr>
      </w:pPr>
      <w:r w:rsidRPr="00B14212">
        <w:rPr>
          <w:sz w:val="23"/>
          <w:szCs w:val="23"/>
        </w:rPr>
        <w:t xml:space="preserve">werden nach dem Unterricht unter Aufsicht eines Lehrers der BO-Stufe über ihr Verhalten nachdenken und schreiben. </w:t>
      </w:r>
    </w:p>
    <w:p w:rsidR="00873764" w:rsidRPr="00B14212" w:rsidRDefault="00873764">
      <w:pPr>
        <w:rPr>
          <w:sz w:val="23"/>
          <w:szCs w:val="23"/>
        </w:rPr>
      </w:pPr>
    </w:p>
    <w:p w:rsidR="00873764" w:rsidRPr="00B14212" w:rsidRDefault="00B14212">
      <w:pPr>
        <w:rPr>
          <w:sz w:val="23"/>
          <w:szCs w:val="23"/>
        </w:rPr>
      </w:pPr>
      <w:r w:rsidRPr="00B14212">
        <w:rPr>
          <w:sz w:val="23"/>
          <w:szCs w:val="23"/>
        </w:rPr>
        <w:t>Dabei geht es um eine Verbesserung des Arbeits- und Sozialverhaltens der Schülerinnen und Schüler. Außerdem soll der verpasste Unterricht nachgearbeitet werden.</w:t>
      </w:r>
    </w:p>
    <w:p w:rsidR="00873764" w:rsidRPr="00B14212" w:rsidRDefault="00873764">
      <w:pPr>
        <w:rPr>
          <w:sz w:val="23"/>
          <w:szCs w:val="23"/>
        </w:rPr>
      </w:pPr>
    </w:p>
    <w:p w:rsidR="00873764" w:rsidRPr="00B14212" w:rsidRDefault="00B14212">
      <w:pPr>
        <w:rPr>
          <w:sz w:val="23"/>
          <w:szCs w:val="23"/>
        </w:rPr>
      </w:pPr>
      <w:r w:rsidRPr="00B14212">
        <w:rPr>
          <w:sz w:val="23"/>
          <w:szCs w:val="23"/>
        </w:rPr>
        <w:t>Weitere Informationen entnehmen Sie bitte dem beigelegten Info-Blatt!</w:t>
      </w:r>
    </w:p>
    <w:p w:rsidR="00873764" w:rsidRPr="00B14212" w:rsidRDefault="00873764">
      <w:pPr>
        <w:rPr>
          <w:sz w:val="23"/>
          <w:szCs w:val="23"/>
        </w:rPr>
      </w:pPr>
    </w:p>
    <w:p w:rsidR="00873764" w:rsidRPr="00B14212" w:rsidRDefault="00B14212">
      <w:pPr>
        <w:rPr>
          <w:sz w:val="23"/>
          <w:szCs w:val="23"/>
        </w:rPr>
      </w:pPr>
      <w:r w:rsidRPr="00B14212">
        <w:rPr>
          <w:sz w:val="23"/>
          <w:szCs w:val="23"/>
        </w:rPr>
        <w:t>Mit freundlichen Grüßen,</w:t>
      </w:r>
    </w:p>
    <w:p w:rsidR="00873764" w:rsidRPr="00B14212" w:rsidRDefault="00873764">
      <w:pPr>
        <w:rPr>
          <w:sz w:val="23"/>
          <w:szCs w:val="23"/>
        </w:rPr>
      </w:pPr>
    </w:p>
    <w:p w:rsidR="00873764" w:rsidRDefault="00873764">
      <w:pPr>
        <w:rPr>
          <w:sz w:val="23"/>
          <w:szCs w:val="23"/>
        </w:rPr>
      </w:pPr>
    </w:p>
    <w:p w:rsidR="00B14212" w:rsidRPr="00B14212" w:rsidRDefault="00B14212">
      <w:pPr>
        <w:rPr>
          <w:sz w:val="23"/>
          <w:szCs w:val="23"/>
        </w:rPr>
      </w:pPr>
    </w:p>
    <w:p w:rsidR="00873764" w:rsidRPr="00B14212" w:rsidRDefault="00B14212">
      <w:pPr>
        <w:rPr>
          <w:sz w:val="23"/>
          <w:szCs w:val="23"/>
        </w:rPr>
      </w:pPr>
      <w:r w:rsidRPr="00B14212">
        <w:rPr>
          <w:sz w:val="23"/>
          <w:szCs w:val="23"/>
        </w:rPr>
        <w:t>M. Kahlert</w:t>
      </w:r>
    </w:p>
    <w:p w:rsidR="00873764" w:rsidRPr="00B14212" w:rsidRDefault="00B14212">
      <w:pPr>
        <w:rPr>
          <w:sz w:val="23"/>
          <w:szCs w:val="23"/>
        </w:rPr>
      </w:pPr>
      <w:r w:rsidRPr="00B14212">
        <w:rPr>
          <w:sz w:val="23"/>
          <w:szCs w:val="23"/>
        </w:rPr>
        <w:t>BO-Stufenleiter</w:t>
      </w:r>
    </w:p>
    <w:p w:rsidR="00873764" w:rsidRPr="00B14212" w:rsidRDefault="00873764">
      <w:pPr>
        <w:rPr>
          <w:sz w:val="23"/>
          <w:szCs w:val="23"/>
        </w:rPr>
      </w:pPr>
    </w:p>
    <w:p w:rsidR="00873764" w:rsidRPr="00B14212" w:rsidRDefault="00B14212">
      <w:pPr>
        <w:rPr>
          <w:sz w:val="23"/>
          <w:szCs w:val="23"/>
        </w:rPr>
      </w:pPr>
      <w:r w:rsidRPr="00B14212">
        <w:rPr>
          <w:sz w:val="23"/>
          <w:szCs w:val="23"/>
        </w:rPr>
        <w:t>---------------------------------------------------------------------------------------------------------------</w:t>
      </w:r>
    </w:p>
    <w:p w:rsidR="00873764" w:rsidRPr="00B14212" w:rsidRDefault="00B14212">
      <w:pPr>
        <w:rPr>
          <w:sz w:val="23"/>
          <w:szCs w:val="23"/>
        </w:rPr>
      </w:pPr>
      <w:r w:rsidRPr="00B14212">
        <w:rPr>
          <w:sz w:val="23"/>
          <w:szCs w:val="23"/>
        </w:rPr>
        <w:t>Name meines Kindes: ____________________________</w:t>
      </w:r>
    </w:p>
    <w:p w:rsidR="00873764" w:rsidRPr="00B14212" w:rsidRDefault="00873764">
      <w:pPr>
        <w:rPr>
          <w:sz w:val="23"/>
          <w:szCs w:val="23"/>
        </w:rPr>
      </w:pPr>
    </w:p>
    <w:p w:rsidR="00873764" w:rsidRPr="00B14212" w:rsidRDefault="00B14212">
      <w:pPr>
        <w:rPr>
          <w:sz w:val="23"/>
          <w:szCs w:val="23"/>
        </w:rPr>
      </w:pPr>
      <w:r w:rsidRPr="00B14212">
        <w:rPr>
          <w:sz w:val="23"/>
          <w:szCs w:val="23"/>
        </w:rPr>
        <w:t>Ich habe den Elternbrief und die Informationen zum Basiskompetenztraining zur Kenntnis genommen.</w:t>
      </w:r>
    </w:p>
    <w:p w:rsidR="00873764" w:rsidRPr="00B14212" w:rsidRDefault="00873764">
      <w:pPr>
        <w:rPr>
          <w:sz w:val="23"/>
          <w:szCs w:val="23"/>
        </w:rPr>
      </w:pPr>
    </w:p>
    <w:p w:rsidR="00873764" w:rsidRPr="00B14212" w:rsidRDefault="00873764">
      <w:pPr>
        <w:rPr>
          <w:sz w:val="23"/>
          <w:szCs w:val="23"/>
        </w:rPr>
      </w:pPr>
    </w:p>
    <w:p w:rsidR="00873764" w:rsidRPr="00B14212" w:rsidRDefault="00873764">
      <w:pPr>
        <w:rPr>
          <w:sz w:val="23"/>
          <w:szCs w:val="23"/>
        </w:rPr>
      </w:pPr>
    </w:p>
    <w:p w:rsidR="00873764" w:rsidRPr="00B14212" w:rsidRDefault="00B14212">
      <w:pPr>
        <w:rPr>
          <w:sz w:val="23"/>
          <w:szCs w:val="23"/>
        </w:rPr>
      </w:pPr>
      <w:r w:rsidRPr="00B14212">
        <w:rPr>
          <w:sz w:val="23"/>
          <w:szCs w:val="23"/>
        </w:rPr>
        <w:t>Frankfurt, _________________                                  _________________________</w:t>
      </w:r>
      <w:r w:rsidRPr="00B14212">
        <w:rPr>
          <w:sz w:val="23"/>
          <w:szCs w:val="23"/>
        </w:rPr>
        <w:tab/>
      </w:r>
      <w:r w:rsidRPr="00B14212">
        <w:rPr>
          <w:sz w:val="23"/>
          <w:szCs w:val="23"/>
        </w:rPr>
        <w:tab/>
        <w:t>(Datum)</w:t>
      </w:r>
      <w:r w:rsidRPr="00B14212">
        <w:rPr>
          <w:sz w:val="23"/>
          <w:szCs w:val="23"/>
        </w:rPr>
        <w:tab/>
      </w:r>
      <w:r w:rsidRPr="00B14212">
        <w:rPr>
          <w:sz w:val="23"/>
          <w:szCs w:val="23"/>
        </w:rPr>
        <w:tab/>
      </w:r>
      <w:r w:rsidRPr="00B14212">
        <w:rPr>
          <w:sz w:val="23"/>
          <w:szCs w:val="23"/>
        </w:rPr>
        <w:tab/>
      </w:r>
      <w:r w:rsidRPr="00B14212">
        <w:rPr>
          <w:sz w:val="23"/>
          <w:szCs w:val="23"/>
        </w:rPr>
        <w:tab/>
      </w:r>
      <w:r w:rsidRPr="00B14212">
        <w:rPr>
          <w:sz w:val="23"/>
          <w:szCs w:val="23"/>
        </w:rPr>
        <w:tab/>
      </w:r>
      <w:r w:rsidRPr="00B14212">
        <w:rPr>
          <w:sz w:val="23"/>
          <w:szCs w:val="23"/>
        </w:rPr>
        <w:tab/>
      </w:r>
      <w:r w:rsidRPr="00B14212">
        <w:rPr>
          <w:sz w:val="23"/>
          <w:szCs w:val="23"/>
        </w:rPr>
        <w:tab/>
        <w:t xml:space="preserve"> (Unterschrift)</w:t>
      </w:r>
    </w:p>
    <w:p w:rsidR="00873764" w:rsidRPr="00B14212" w:rsidRDefault="00B14212">
      <w:pPr>
        <w:rPr>
          <w:sz w:val="23"/>
          <w:szCs w:val="23"/>
          <w:u w:val="single"/>
        </w:rPr>
      </w:pPr>
      <w:r>
        <w:rPr>
          <w:sz w:val="23"/>
          <w:szCs w:val="23"/>
          <w:u w:val="single"/>
        </w:rPr>
        <w:lastRenderedPageBreak/>
        <w:t>I</w:t>
      </w:r>
      <w:r w:rsidRPr="00B14212">
        <w:rPr>
          <w:sz w:val="23"/>
          <w:szCs w:val="23"/>
          <w:u w:val="single"/>
        </w:rPr>
        <w:t>nfo-Blatt zum Basiskompetenztraining (BKT)</w:t>
      </w:r>
    </w:p>
    <w:p w:rsidR="00873764" w:rsidRPr="00B14212" w:rsidRDefault="00873764">
      <w:pPr>
        <w:rPr>
          <w:sz w:val="23"/>
          <w:szCs w:val="23"/>
          <w:u w:val="single"/>
        </w:rPr>
      </w:pPr>
    </w:p>
    <w:p w:rsidR="00873764" w:rsidRPr="00B14212" w:rsidRDefault="00873764">
      <w:pPr>
        <w:rPr>
          <w:sz w:val="23"/>
          <w:szCs w:val="23"/>
          <w:u w:val="single"/>
        </w:rPr>
      </w:pPr>
    </w:p>
    <w:p w:rsidR="00B14212" w:rsidRPr="00B14212" w:rsidRDefault="00B14212">
      <w:pPr>
        <w:numPr>
          <w:ilvl w:val="0"/>
          <w:numId w:val="1"/>
        </w:numPr>
        <w:spacing w:line="360" w:lineRule="auto"/>
        <w:rPr>
          <w:sz w:val="23"/>
          <w:szCs w:val="23"/>
          <w:u w:val="single"/>
        </w:rPr>
      </w:pPr>
      <w:r w:rsidRPr="00B14212">
        <w:rPr>
          <w:sz w:val="23"/>
          <w:szCs w:val="23"/>
        </w:rPr>
        <w:t>Das Basiskompetenztraining findet Montag bis Donnerstag</w:t>
      </w:r>
      <w:r w:rsidRPr="00B14212">
        <w:rPr>
          <w:i/>
          <w:sz w:val="23"/>
          <w:szCs w:val="23"/>
        </w:rPr>
        <w:t xml:space="preserve"> </w:t>
      </w:r>
      <w:r w:rsidR="0048485A">
        <w:rPr>
          <w:sz w:val="23"/>
          <w:szCs w:val="23"/>
        </w:rPr>
        <w:t>im Anschluss an die 6. Unterrichtsstunde</w:t>
      </w:r>
      <w:bookmarkStart w:id="0" w:name="_GoBack"/>
      <w:bookmarkEnd w:id="0"/>
      <w:r w:rsidRPr="00B14212">
        <w:rPr>
          <w:sz w:val="23"/>
          <w:szCs w:val="23"/>
        </w:rPr>
        <w:t xml:space="preserve"> statt. </w:t>
      </w:r>
    </w:p>
    <w:p w:rsidR="00873764" w:rsidRPr="00B14212" w:rsidRDefault="00B14212" w:rsidP="00B14212">
      <w:pPr>
        <w:spacing w:line="360" w:lineRule="auto"/>
        <w:ind w:left="720"/>
        <w:rPr>
          <w:sz w:val="23"/>
          <w:szCs w:val="23"/>
          <w:u w:val="single"/>
        </w:rPr>
      </w:pPr>
      <w:r w:rsidRPr="00B14212">
        <w:rPr>
          <w:sz w:val="23"/>
          <w:szCs w:val="23"/>
        </w:rPr>
        <w:t xml:space="preserve">Am Freitag kann die Zeit davon abweichen. Informationen dazu erhalten Sie, sobald ihr Kind seinen regulären Stundenplan halten hat. </w:t>
      </w:r>
    </w:p>
    <w:p w:rsidR="00873764" w:rsidRPr="00B14212" w:rsidRDefault="00873764">
      <w:pPr>
        <w:spacing w:line="360" w:lineRule="auto"/>
        <w:ind w:left="720"/>
        <w:rPr>
          <w:sz w:val="23"/>
          <w:szCs w:val="23"/>
          <w:u w:val="single"/>
        </w:rPr>
      </w:pPr>
    </w:p>
    <w:p w:rsidR="00873764" w:rsidRPr="00B14212" w:rsidRDefault="00B14212">
      <w:pPr>
        <w:numPr>
          <w:ilvl w:val="0"/>
          <w:numId w:val="1"/>
        </w:numPr>
        <w:spacing w:line="360" w:lineRule="auto"/>
        <w:rPr>
          <w:sz w:val="23"/>
          <w:szCs w:val="23"/>
          <w:u w:val="single"/>
        </w:rPr>
      </w:pPr>
      <w:r w:rsidRPr="00B14212">
        <w:rPr>
          <w:sz w:val="23"/>
          <w:szCs w:val="23"/>
        </w:rPr>
        <w:t>Es findet in Raum 302 statt und wird von einer Lehrkraft der BO-Stufe betreut.</w:t>
      </w:r>
    </w:p>
    <w:p w:rsidR="00873764" w:rsidRPr="00B14212" w:rsidRDefault="00873764">
      <w:pPr>
        <w:spacing w:line="360" w:lineRule="auto"/>
        <w:ind w:left="720"/>
        <w:rPr>
          <w:sz w:val="23"/>
          <w:szCs w:val="23"/>
          <w:u w:val="single"/>
        </w:rPr>
      </w:pPr>
    </w:p>
    <w:p w:rsidR="00873764" w:rsidRPr="00B14212" w:rsidRDefault="00B14212">
      <w:pPr>
        <w:numPr>
          <w:ilvl w:val="0"/>
          <w:numId w:val="1"/>
        </w:numPr>
        <w:spacing w:line="360" w:lineRule="auto"/>
        <w:rPr>
          <w:sz w:val="23"/>
          <w:szCs w:val="23"/>
          <w:u w:val="single"/>
        </w:rPr>
      </w:pPr>
      <w:r w:rsidRPr="00B14212">
        <w:rPr>
          <w:sz w:val="23"/>
          <w:szCs w:val="23"/>
        </w:rPr>
        <w:t>Die Eltern werden darüber informiert, dass ihr Kind am BKT teilnehmen muss.</w:t>
      </w:r>
    </w:p>
    <w:p w:rsidR="00873764" w:rsidRPr="00B14212" w:rsidRDefault="00873764">
      <w:pPr>
        <w:spacing w:line="360" w:lineRule="auto"/>
        <w:ind w:left="720"/>
        <w:rPr>
          <w:sz w:val="23"/>
          <w:szCs w:val="23"/>
          <w:u w:val="single"/>
        </w:rPr>
      </w:pPr>
    </w:p>
    <w:p w:rsidR="00873764" w:rsidRPr="00B14212" w:rsidRDefault="00B14212">
      <w:pPr>
        <w:numPr>
          <w:ilvl w:val="0"/>
          <w:numId w:val="1"/>
        </w:numPr>
        <w:spacing w:line="360" w:lineRule="auto"/>
        <w:rPr>
          <w:sz w:val="23"/>
          <w:szCs w:val="23"/>
          <w:u w:val="single"/>
        </w:rPr>
      </w:pPr>
      <w:r w:rsidRPr="00B14212">
        <w:rPr>
          <w:sz w:val="23"/>
          <w:szCs w:val="23"/>
        </w:rPr>
        <w:t xml:space="preserve">Es liegt im Ermessen der </w:t>
      </w:r>
      <w:proofErr w:type="spellStart"/>
      <w:r w:rsidRPr="00B14212">
        <w:rPr>
          <w:sz w:val="23"/>
          <w:szCs w:val="23"/>
        </w:rPr>
        <w:t>KlassenlehrerIn</w:t>
      </w:r>
      <w:proofErr w:type="spellEnd"/>
      <w:r w:rsidRPr="00B14212">
        <w:rPr>
          <w:sz w:val="23"/>
          <w:szCs w:val="23"/>
        </w:rPr>
        <w:t xml:space="preserve">, in welcher Form und in welchem zeitlichen Umfang das Verhalten durch die </w:t>
      </w:r>
      <w:proofErr w:type="spellStart"/>
      <w:r w:rsidRPr="00B14212">
        <w:rPr>
          <w:sz w:val="23"/>
          <w:szCs w:val="23"/>
        </w:rPr>
        <w:t>SchülerInnen</w:t>
      </w:r>
      <w:proofErr w:type="spellEnd"/>
      <w:r w:rsidRPr="00B14212">
        <w:rPr>
          <w:sz w:val="23"/>
          <w:szCs w:val="23"/>
        </w:rPr>
        <w:t xml:space="preserve"> reflektiert wird.</w:t>
      </w:r>
    </w:p>
    <w:p w:rsidR="00873764" w:rsidRPr="00B14212" w:rsidRDefault="00873764">
      <w:pPr>
        <w:spacing w:line="360" w:lineRule="auto"/>
        <w:rPr>
          <w:sz w:val="23"/>
          <w:szCs w:val="23"/>
          <w:u w:val="single"/>
        </w:rPr>
      </w:pPr>
    </w:p>
    <w:p w:rsidR="00873764" w:rsidRPr="00B14212" w:rsidRDefault="00B14212">
      <w:pPr>
        <w:numPr>
          <w:ilvl w:val="0"/>
          <w:numId w:val="1"/>
        </w:numPr>
        <w:spacing w:line="360" w:lineRule="auto"/>
        <w:rPr>
          <w:sz w:val="23"/>
          <w:szCs w:val="23"/>
          <w:u w:val="single"/>
        </w:rPr>
      </w:pPr>
      <w:r w:rsidRPr="00B14212">
        <w:rPr>
          <w:sz w:val="23"/>
          <w:szCs w:val="23"/>
        </w:rPr>
        <w:t xml:space="preserve">Das Verhalten wird auf einem Laufzettel festgehalten, Ihnen zur Unterschrift vorgelegt und dann in der Schule gesammelt. </w:t>
      </w:r>
    </w:p>
    <w:p w:rsidR="00873764" w:rsidRPr="00B14212" w:rsidRDefault="00873764">
      <w:pPr>
        <w:ind w:left="708" w:hanging="708"/>
        <w:rPr>
          <w:sz w:val="23"/>
          <w:szCs w:val="23"/>
          <w:u w:val="single"/>
        </w:rPr>
      </w:pPr>
    </w:p>
    <w:p w:rsidR="00873764" w:rsidRPr="00B14212" w:rsidRDefault="00B14212">
      <w:pPr>
        <w:numPr>
          <w:ilvl w:val="0"/>
          <w:numId w:val="1"/>
        </w:numPr>
        <w:spacing w:line="360" w:lineRule="auto"/>
        <w:rPr>
          <w:sz w:val="23"/>
          <w:szCs w:val="23"/>
          <w:u w:val="single"/>
        </w:rPr>
      </w:pPr>
      <w:bookmarkStart w:id="1" w:name="_gjdgxs" w:colFirst="0" w:colLast="0"/>
      <w:bookmarkEnd w:id="1"/>
      <w:proofErr w:type="spellStart"/>
      <w:r w:rsidRPr="00B14212">
        <w:rPr>
          <w:sz w:val="23"/>
          <w:szCs w:val="23"/>
        </w:rPr>
        <w:t>SchülerInnen</w:t>
      </w:r>
      <w:proofErr w:type="spellEnd"/>
      <w:r w:rsidRPr="00B14212">
        <w:rPr>
          <w:sz w:val="23"/>
          <w:szCs w:val="23"/>
        </w:rPr>
        <w:t>, die sich im BKT nicht angemessen verhalten können, werden ausgeschlossen. Zudem erfolgt eine Ordnungsmaßnahme und ein Elterngespräch.</w:t>
      </w:r>
    </w:p>
    <w:sectPr w:rsidR="00873764" w:rsidRPr="00B14212">
      <w:pgSz w:w="11906" w:h="16838"/>
      <w:pgMar w:top="1417" w:right="1417" w:bottom="1134"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C1DE4"/>
    <w:multiLevelType w:val="multilevel"/>
    <w:tmpl w:val="E2047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3E558C"/>
    <w:multiLevelType w:val="multilevel"/>
    <w:tmpl w:val="334C6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873764"/>
    <w:rsid w:val="0048485A"/>
    <w:rsid w:val="00873764"/>
    <w:rsid w:val="00B142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799E"/>
  <w15:docId w15:val="{34261C2D-D666-45F1-8DC8-94C04D48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de-DE" w:eastAsia="de-DE"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530"/>
  </w:style>
  <w:style w:type="paragraph" w:styleId="berschrift1">
    <w:name w:val="heading 1"/>
    <w:basedOn w:val="Standard"/>
    <w:next w:val="Standard"/>
    <w:qFormat/>
    <w:rsid w:val="004C0530"/>
    <w:pPr>
      <w:keepNext/>
      <w:jc w:val="both"/>
      <w:outlineLvl w:val="0"/>
    </w:pPr>
    <w:rPr>
      <w:sz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krper">
    <w:name w:val="Body Text"/>
    <w:basedOn w:val="Standard"/>
    <w:rsid w:val="004C0530"/>
    <w:rPr>
      <w:b/>
      <w:bCs/>
    </w:rPr>
  </w:style>
  <w:style w:type="paragraph" w:styleId="Sprechblasentext">
    <w:name w:val="Balloon Text"/>
    <w:basedOn w:val="Standard"/>
    <w:semiHidden/>
    <w:rsid w:val="003B67DE"/>
    <w:rPr>
      <w:rFonts w:ascii="Tahoma" w:hAnsi="Tahoma" w:cs="Tahoma"/>
      <w:sz w:val="16"/>
      <w:szCs w:val="16"/>
    </w:rPr>
  </w:style>
  <w:style w:type="paragraph" w:styleId="Listenabsatz">
    <w:name w:val="List Paragraph"/>
    <w:basedOn w:val="Standard"/>
    <w:uiPriority w:val="34"/>
    <w:qFormat/>
    <w:rsid w:val="00134EED"/>
    <w:pPr>
      <w:ind w:left="708"/>
    </w:p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9AB63AF578EB408DDB8466E2BF22A8" ma:contentTypeVersion="6" ma:contentTypeDescription="Ein neues Dokument erstellen." ma:contentTypeScope="" ma:versionID="40f8fc8c87838da8ca6ce5902280874a">
  <xsd:schema xmlns:xsd="http://www.w3.org/2001/XMLSchema" xmlns:xs="http://www.w3.org/2001/XMLSchema" xmlns:p="http://schemas.microsoft.com/office/2006/metadata/properties" xmlns:ns2="1ccce5e5-767c-451d-bd5f-bbe9f8edb796" targetNamespace="http://schemas.microsoft.com/office/2006/metadata/properties" ma:root="true" ma:fieldsID="5b60f6280243dafa685c20b2bb933827" ns2:_="">
    <xsd:import namespace="1ccce5e5-767c-451d-bd5f-bbe9f8edb7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ce5e5-767c-451d-bd5f-bbe9f8edb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2B662-1915-491D-A009-A6F73A47D1C3}"/>
</file>

<file path=customXml/itemProps2.xml><?xml version="1.0" encoding="utf-8"?>
<ds:datastoreItem xmlns:ds="http://schemas.openxmlformats.org/officeDocument/2006/customXml" ds:itemID="{1930378C-1DB1-48CB-A200-A1B5DB75D0BF}"/>
</file>

<file path=customXml/itemProps3.xml><?xml version="1.0" encoding="utf-8"?>
<ds:datastoreItem xmlns:ds="http://schemas.openxmlformats.org/officeDocument/2006/customXml" ds:itemID="{94F14154-41BE-46B5-8654-8F6D2F2BE9AA}"/>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Kahlert</dc:creator>
  <cp:lastModifiedBy>Markus Kahlert</cp:lastModifiedBy>
  <cp:revision>3</cp:revision>
  <dcterms:created xsi:type="dcterms:W3CDTF">2018-08-09T09:22:00Z</dcterms:created>
  <dcterms:modified xsi:type="dcterms:W3CDTF">2021-05-19T10:34:00Z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0x010100E19AB63AF578EB408DDB8466E2BF22A8</vt:lpwstr>
  </property>
</Properties>
</file>